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Besluitnummer: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67343DD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183A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2770F139" w:rsidR="00FE7569" w:rsidRPr="00047508" w:rsidRDefault="00102171" w:rsidP="00102171">
            <w:pPr>
              <w:rPr>
                <w:rFonts w:ascii="Arial" w:hAnsi="Arial" w:cs="Arial"/>
                <w:sz w:val="20"/>
                <w:szCs w:val="20"/>
              </w:rPr>
            </w:pPr>
            <w:r w:rsidRPr="00102171">
              <w:rPr>
                <w:rFonts w:ascii="Arial" w:hAnsi="Arial" w:cs="Arial"/>
                <w:sz w:val="20"/>
                <w:szCs w:val="20"/>
              </w:rPr>
              <w:t>Regelwerk der SCL-</w:t>
            </w:r>
            <w:proofErr w:type="spellStart"/>
            <w:r w:rsidRPr="00102171">
              <w:rPr>
                <w:rFonts w:ascii="Arial" w:hAnsi="Arial" w:cs="Arial"/>
                <w:sz w:val="20"/>
                <w:szCs w:val="20"/>
              </w:rPr>
              <w:t>Verwaltung</w:t>
            </w:r>
            <w:proofErr w:type="spellEnd"/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C66BA">
              <w:rPr>
                <w:rFonts w:ascii="Arial" w:hAnsi="Arial" w:cs="Arial"/>
                <w:sz w:val="20"/>
                <w:szCs w:val="20"/>
              </w:rPr>
              <w:t>1</w:t>
            </w:r>
            <w:r w:rsidR="006957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B2F5536" w:rsidR="00FE7569" w:rsidRPr="00047508" w:rsidRDefault="00F4349D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Umsetzung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7C3FE816" w:rsidR="00FE7569" w:rsidRPr="00047508" w:rsidRDefault="00EC7377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A553B">
              <w:rPr>
                <w:rFonts w:ascii="Arial" w:hAnsi="Arial" w:cs="Arial"/>
                <w:sz w:val="20"/>
                <w:szCs w:val="20"/>
              </w:rPr>
              <w:t>.a</w:t>
            </w:r>
            <w:proofErr w:type="spellEnd"/>
            <w:r w:rsidR="007A55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3F05AFE7" w:rsidR="00FE7569" w:rsidRPr="00047508" w:rsidRDefault="00F4349D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Datum 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Inkrafttretens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1998D261" w:rsidR="00FE7569" w:rsidRPr="00047508" w:rsidRDefault="00F4349D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sofort</w:t>
            </w:r>
            <w:proofErr w:type="spellEnd"/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3ABF368F" w:rsidR="000C371A" w:rsidRPr="007F4010" w:rsidRDefault="00F4349D" w:rsidP="000C371A">
      <w:pPr>
        <w:spacing w:after="0"/>
        <w:rPr>
          <w:color w:val="009691"/>
        </w:rPr>
      </w:pPr>
      <w:proofErr w:type="spellStart"/>
      <w:r>
        <w:rPr>
          <w:color w:val="009691"/>
        </w:rPr>
        <w:t>Hintergrund</w:t>
      </w:r>
      <w:proofErr w:type="spellEnd"/>
      <w:r w:rsidR="000C371A" w:rsidRPr="007F4010">
        <w:rPr>
          <w:color w:val="009691"/>
        </w:rPr>
        <w:t>;</w:t>
      </w:r>
    </w:p>
    <w:p w14:paraId="01F8B577" w14:textId="16419F05" w:rsidR="0069574A" w:rsidRPr="00020598" w:rsidRDefault="00020598" w:rsidP="000C371A">
      <w:pPr>
        <w:spacing w:after="0"/>
        <w:rPr>
          <w:lang w:val="de-DE"/>
        </w:rPr>
      </w:pPr>
      <w:r w:rsidRPr="00020598">
        <w:rPr>
          <w:lang w:val="de-DE"/>
        </w:rPr>
        <w:t>Im Jahr 2021 hat der Exp</w:t>
      </w:r>
      <w:r>
        <w:rPr>
          <w:lang w:val="de-DE"/>
        </w:rPr>
        <w:t>ertenausschuss</w:t>
      </w:r>
      <w:r w:rsidRPr="00020598">
        <w:rPr>
          <w:lang w:val="de-DE"/>
        </w:rPr>
        <w:t xml:space="preserve"> SCL das Regelwerk zur Steuerung der </w:t>
      </w:r>
      <w:proofErr w:type="spellStart"/>
      <w:r w:rsidRPr="00020598">
        <w:rPr>
          <w:lang w:val="de-DE"/>
        </w:rPr>
        <w:t>Safety</w:t>
      </w:r>
      <w:proofErr w:type="spellEnd"/>
      <w:r w:rsidRPr="00020598">
        <w:rPr>
          <w:lang w:val="de-DE"/>
        </w:rPr>
        <w:t xml:space="preserve"> Culture </w:t>
      </w:r>
      <w:proofErr w:type="spellStart"/>
      <w:r w:rsidRPr="00020598">
        <w:rPr>
          <w:lang w:val="de-DE"/>
        </w:rPr>
        <w:t>Ladder</w:t>
      </w:r>
      <w:proofErr w:type="spellEnd"/>
      <w:r w:rsidRPr="00020598">
        <w:rPr>
          <w:lang w:val="de-DE"/>
        </w:rPr>
        <w:t xml:space="preserve"> (SCL) verabschiedet</w:t>
      </w:r>
      <w:r w:rsidR="009B5123" w:rsidRPr="00020598">
        <w:rPr>
          <w:lang w:val="de-DE"/>
        </w:rPr>
        <w:t>.</w:t>
      </w:r>
    </w:p>
    <w:p w14:paraId="196D3CD8" w14:textId="4319B456" w:rsidR="00407A28" w:rsidRPr="00EA5AFC" w:rsidRDefault="00EA5AFC" w:rsidP="00EA5AFC">
      <w:pPr>
        <w:spacing w:after="0"/>
        <w:rPr>
          <w:lang w:val="de-DE"/>
        </w:rPr>
      </w:pPr>
      <w:r w:rsidRPr="00EA5AFC">
        <w:rPr>
          <w:lang w:val="de-DE"/>
        </w:rPr>
        <w:t>Im Jahr 2025 gibt es mehrere Gründe, dieses Dokument zu überarbeiten</w:t>
      </w:r>
      <w:r w:rsidR="00407A28" w:rsidRPr="00EA5AFC">
        <w:rPr>
          <w:lang w:val="de-DE"/>
        </w:rPr>
        <w:t>:</w:t>
      </w:r>
    </w:p>
    <w:p w14:paraId="0EC3DAA7" w14:textId="70D1DD9A" w:rsidR="00407A28" w:rsidRPr="00EA5AFC" w:rsidRDefault="00407A28" w:rsidP="00407A28">
      <w:pPr>
        <w:spacing w:after="0"/>
        <w:ind w:left="426" w:hanging="426"/>
        <w:rPr>
          <w:lang w:val="de-DE"/>
        </w:rPr>
      </w:pPr>
      <w:r w:rsidRPr="00EA5AFC">
        <w:rPr>
          <w:lang w:val="de-DE"/>
        </w:rPr>
        <w:t>a)</w:t>
      </w:r>
      <w:r w:rsidRPr="00EA5AFC">
        <w:rPr>
          <w:lang w:val="de-DE"/>
        </w:rPr>
        <w:tab/>
      </w:r>
      <w:r w:rsidR="00EA5AFC" w:rsidRPr="00EA5AFC">
        <w:rPr>
          <w:lang w:val="de-DE"/>
        </w:rPr>
        <w:t>Erfahrungen aus der Praxis mit dem Regelwerk haben gezeigt, dass es Unklarheiten oder Fehler gibt</w:t>
      </w:r>
      <w:r w:rsidRPr="00EA5AFC">
        <w:rPr>
          <w:lang w:val="de-DE"/>
        </w:rPr>
        <w:t>.</w:t>
      </w:r>
    </w:p>
    <w:p w14:paraId="0AA7E448" w14:textId="3AD80224" w:rsidR="00407A28" w:rsidRPr="00EA5AFC" w:rsidRDefault="00407A28" w:rsidP="00407A28">
      <w:pPr>
        <w:spacing w:after="0"/>
        <w:ind w:left="426" w:hanging="426"/>
        <w:rPr>
          <w:lang w:val="de-DE"/>
        </w:rPr>
      </w:pPr>
      <w:r w:rsidRPr="00EA5AFC">
        <w:rPr>
          <w:lang w:val="de-DE"/>
        </w:rPr>
        <w:t>b)</w:t>
      </w:r>
      <w:r w:rsidRPr="00EA5AFC">
        <w:rPr>
          <w:lang w:val="de-DE"/>
        </w:rPr>
        <w:tab/>
      </w:r>
      <w:r w:rsidR="00EA5AFC" w:rsidRPr="00EA5AFC">
        <w:rPr>
          <w:lang w:val="de-DE"/>
        </w:rPr>
        <w:t>NEN überarbeitet derzeit die internationale Ausrichtung der SCL, was Anpassungen erforderlich macht</w:t>
      </w:r>
      <w:r w:rsidRPr="00EA5AFC">
        <w:rPr>
          <w:lang w:val="de-DE"/>
        </w:rPr>
        <w:t>.</w:t>
      </w:r>
    </w:p>
    <w:p w14:paraId="04876181" w14:textId="0456E290" w:rsidR="0069574A" w:rsidRPr="008742F9" w:rsidRDefault="00407A28" w:rsidP="00407A28">
      <w:pPr>
        <w:spacing w:after="0"/>
        <w:ind w:left="426" w:hanging="426"/>
        <w:rPr>
          <w:lang w:val="de-DE"/>
        </w:rPr>
      </w:pPr>
      <w:r w:rsidRPr="008742F9">
        <w:rPr>
          <w:lang w:val="de-DE"/>
        </w:rPr>
        <w:t>c)</w:t>
      </w:r>
      <w:r w:rsidRPr="008742F9">
        <w:rPr>
          <w:lang w:val="de-DE"/>
        </w:rPr>
        <w:tab/>
      </w:r>
      <w:r w:rsidR="008742F9" w:rsidRPr="008742F9">
        <w:rPr>
          <w:lang w:val="de-DE"/>
        </w:rPr>
        <w:t xml:space="preserve">Das Dokument soll an die allgemeinen Anforderungen angepasst werden, die für alle Zertifizierungsschemata gelten, die unter </w:t>
      </w:r>
      <w:r w:rsidR="005C448E">
        <w:rPr>
          <w:lang w:val="de-DE"/>
        </w:rPr>
        <w:t>die</w:t>
      </w:r>
      <w:r w:rsidR="008742F9" w:rsidRPr="008742F9">
        <w:rPr>
          <w:lang w:val="de-DE"/>
        </w:rPr>
        <w:t xml:space="preserve"> </w:t>
      </w:r>
      <w:r w:rsidR="008742F9" w:rsidRPr="00DE7C12">
        <w:rPr>
          <w:lang w:val="de-DE"/>
        </w:rPr>
        <w:t>NEN-</w:t>
      </w:r>
      <w:r w:rsidR="00DE7C12" w:rsidRPr="00DE7C12">
        <w:rPr>
          <w:lang w:val="de-DE"/>
        </w:rPr>
        <w:t>Normen</w:t>
      </w:r>
      <w:r w:rsidR="005C448E" w:rsidRPr="00DE7C12">
        <w:rPr>
          <w:lang w:val="de-DE"/>
        </w:rPr>
        <w:t>verwaltung</w:t>
      </w:r>
      <w:r w:rsidR="008742F9" w:rsidRPr="008742F9">
        <w:rPr>
          <w:lang w:val="de-DE"/>
        </w:rPr>
        <w:t xml:space="preserve"> fallen. Diese Anforderungen ergeben sich aus der </w:t>
      </w:r>
      <w:r w:rsidR="008742F9" w:rsidRPr="00FD73CD">
        <w:rPr>
          <w:lang w:val="de-DE"/>
        </w:rPr>
        <w:t>NTA 8813:</w:t>
      </w:r>
      <w:r w:rsidR="008742F9" w:rsidRPr="003F3C62">
        <w:rPr>
          <w:lang w:val="de-DE"/>
        </w:rPr>
        <w:t xml:space="preserve"> „</w:t>
      </w:r>
      <w:proofErr w:type="spellStart"/>
      <w:r w:rsidR="003F3C62" w:rsidRPr="00FD73CD">
        <w:rPr>
          <w:lang w:val="de-DE"/>
        </w:rPr>
        <w:t>Requirements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for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development</w:t>
      </w:r>
      <w:proofErr w:type="spellEnd"/>
      <w:r w:rsidR="003F3C62" w:rsidRPr="00FD73CD">
        <w:rPr>
          <w:lang w:val="de-DE"/>
        </w:rPr>
        <w:t xml:space="preserve"> and </w:t>
      </w:r>
      <w:proofErr w:type="spellStart"/>
      <w:r w:rsidR="003F3C62" w:rsidRPr="00FD73CD">
        <w:rPr>
          <w:lang w:val="de-DE"/>
        </w:rPr>
        <w:t>management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of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conformity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assessment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schemes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by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independent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scheme</w:t>
      </w:r>
      <w:proofErr w:type="spellEnd"/>
      <w:r w:rsidR="003F3C62" w:rsidRPr="00FD73CD">
        <w:rPr>
          <w:lang w:val="de-DE"/>
        </w:rPr>
        <w:t xml:space="preserve"> </w:t>
      </w:r>
      <w:proofErr w:type="spellStart"/>
      <w:r w:rsidR="003F3C62" w:rsidRPr="00FD73CD">
        <w:rPr>
          <w:lang w:val="de-DE"/>
        </w:rPr>
        <w:t>owners</w:t>
      </w:r>
      <w:proofErr w:type="spellEnd"/>
      <w:r w:rsidR="008742F9" w:rsidRPr="008742F9">
        <w:rPr>
          <w:lang w:val="de-DE"/>
        </w:rPr>
        <w:t>“</w:t>
      </w:r>
      <w:r w:rsidRPr="008742F9">
        <w:rPr>
          <w:lang w:val="de-DE"/>
        </w:rPr>
        <w:t>.</w:t>
      </w:r>
    </w:p>
    <w:p w14:paraId="18E5D47C" w14:textId="77777777" w:rsidR="0069574A" w:rsidRPr="008742F9" w:rsidRDefault="0069574A" w:rsidP="000C371A">
      <w:pPr>
        <w:spacing w:after="0"/>
        <w:rPr>
          <w:lang w:val="de-DE"/>
        </w:rPr>
      </w:pPr>
    </w:p>
    <w:p w14:paraId="7CF392E8" w14:textId="19ADC0EF" w:rsidR="000C371A" w:rsidRPr="001624DB" w:rsidRDefault="00F4349D" w:rsidP="000C371A">
      <w:pPr>
        <w:spacing w:after="0"/>
        <w:rPr>
          <w:color w:val="009691"/>
          <w:lang w:val="de-DE"/>
        </w:rPr>
      </w:pPr>
      <w:r w:rsidRPr="001624DB">
        <w:rPr>
          <w:color w:val="009691"/>
          <w:lang w:val="de-DE"/>
        </w:rPr>
        <w:t>Beschluss</w:t>
      </w:r>
      <w:r w:rsidR="000C371A" w:rsidRPr="001624DB">
        <w:rPr>
          <w:color w:val="009691"/>
          <w:lang w:val="de-DE"/>
        </w:rPr>
        <w:t>:</w:t>
      </w:r>
    </w:p>
    <w:p w14:paraId="00E299B6" w14:textId="565999B8" w:rsidR="002D2FFF" w:rsidRPr="001624DB" w:rsidRDefault="001624DB" w:rsidP="001624DB">
      <w:pPr>
        <w:rPr>
          <w:lang w:val="de-DE"/>
        </w:rPr>
      </w:pPr>
      <w:r w:rsidRPr="001624DB">
        <w:rPr>
          <w:lang w:val="de-DE"/>
        </w:rPr>
        <w:t xml:space="preserve">Der </w:t>
      </w:r>
      <w:r>
        <w:rPr>
          <w:lang w:val="de-DE"/>
        </w:rPr>
        <w:t>Expertenausschuss</w:t>
      </w:r>
      <w:r w:rsidRPr="001624DB">
        <w:rPr>
          <w:lang w:val="de-DE"/>
        </w:rPr>
        <w:t xml:space="preserve"> SCL hat folgenden Beschluss gefasst:</w:t>
      </w:r>
      <w:r w:rsidRPr="001624DB">
        <w:rPr>
          <w:lang w:val="de-DE"/>
        </w:rPr>
        <w:br/>
        <w:t xml:space="preserve">Das Regelwerk </w:t>
      </w:r>
      <w:r w:rsidR="00283473">
        <w:rPr>
          <w:lang w:val="de-DE"/>
        </w:rPr>
        <w:t xml:space="preserve">der </w:t>
      </w:r>
      <w:r w:rsidRPr="001624DB">
        <w:rPr>
          <w:lang w:val="de-DE"/>
        </w:rPr>
        <w:t>SCL</w:t>
      </w:r>
      <w:r w:rsidR="003331B9">
        <w:rPr>
          <w:lang w:val="de-DE"/>
        </w:rPr>
        <w:t>-Verwaltung</w:t>
      </w:r>
      <w:r w:rsidR="00CF2986">
        <w:rPr>
          <w:lang w:val="de-DE"/>
        </w:rPr>
        <w:t xml:space="preserve"> </w:t>
      </w:r>
      <w:r w:rsidRPr="001624DB">
        <w:rPr>
          <w:lang w:val="de-DE"/>
        </w:rPr>
        <w:t>vom 12. Februar 2025 wird offiziell verabschiedet.</w:t>
      </w:r>
      <w:r w:rsidRPr="001624DB">
        <w:rPr>
          <w:lang w:val="de-DE"/>
        </w:rPr>
        <w:br/>
        <w:t xml:space="preserve">Der </w:t>
      </w:r>
      <w:r>
        <w:rPr>
          <w:lang w:val="de-DE"/>
        </w:rPr>
        <w:t>Expertenausschuss</w:t>
      </w:r>
      <w:r w:rsidRPr="001624DB">
        <w:rPr>
          <w:lang w:val="de-DE"/>
        </w:rPr>
        <w:t xml:space="preserve"> SCL entscheidet, ob und wann dieses Regelwerk künftig erneut überarbeitet werden soll.</w:t>
      </w:r>
    </w:p>
    <w:p w14:paraId="1B7967D7" w14:textId="77777777" w:rsidR="00EE7625" w:rsidRPr="001B009A" w:rsidRDefault="00EE7625" w:rsidP="002D2FFF">
      <w:pPr>
        <w:rPr>
          <w:lang w:val="de-DE"/>
        </w:rPr>
      </w:pPr>
    </w:p>
    <w:sectPr w:rsidR="00EE7625" w:rsidRPr="001B009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9E767" w14:textId="77777777" w:rsidR="009A79E4" w:rsidRDefault="009A79E4" w:rsidP="00631320">
      <w:pPr>
        <w:spacing w:after="0" w:line="240" w:lineRule="auto"/>
      </w:pPr>
      <w:r>
        <w:separator/>
      </w:r>
    </w:p>
  </w:endnote>
  <w:endnote w:type="continuationSeparator" w:id="0">
    <w:p w14:paraId="1D2C007D" w14:textId="77777777" w:rsidR="009A79E4" w:rsidRDefault="009A79E4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23FAD" w14:textId="77777777" w:rsidR="009A79E4" w:rsidRDefault="009A79E4" w:rsidP="00631320">
      <w:pPr>
        <w:spacing w:after="0" w:line="240" w:lineRule="auto"/>
      </w:pPr>
      <w:r>
        <w:separator/>
      </w:r>
    </w:p>
  </w:footnote>
  <w:footnote w:type="continuationSeparator" w:id="0">
    <w:p w14:paraId="4284F721" w14:textId="77777777" w:rsidR="009A79E4" w:rsidRDefault="009A79E4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477BA"/>
    <w:multiLevelType w:val="hybridMultilevel"/>
    <w:tmpl w:val="751E9C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3"/>
  </w:num>
  <w:num w:numId="2" w16cid:durableId="104277141">
    <w:abstractNumId w:val="2"/>
  </w:num>
  <w:num w:numId="3" w16cid:durableId="2037346317">
    <w:abstractNumId w:val="5"/>
  </w:num>
  <w:num w:numId="4" w16cid:durableId="1206602690">
    <w:abstractNumId w:val="1"/>
  </w:num>
  <w:num w:numId="5" w16cid:durableId="853419595">
    <w:abstractNumId w:val="0"/>
  </w:num>
  <w:num w:numId="6" w16cid:durableId="1174876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13CDB"/>
    <w:rsid w:val="00020598"/>
    <w:rsid w:val="000A3599"/>
    <w:rsid w:val="000B2073"/>
    <w:rsid w:val="000C371A"/>
    <w:rsid w:val="000D75BF"/>
    <w:rsid w:val="00102171"/>
    <w:rsid w:val="00117938"/>
    <w:rsid w:val="00117EF6"/>
    <w:rsid w:val="00121CF4"/>
    <w:rsid w:val="00131F10"/>
    <w:rsid w:val="001358B8"/>
    <w:rsid w:val="001624DB"/>
    <w:rsid w:val="00183A08"/>
    <w:rsid w:val="00194D09"/>
    <w:rsid w:val="001A39B8"/>
    <w:rsid w:val="001B009A"/>
    <w:rsid w:val="001B3836"/>
    <w:rsid w:val="001C7FD3"/>
    <w:rsid w:val="00213F52"/>
    <w:rsid w:val="00230B10"/>
    <w:rsid w:val="002333F9"/>
    <w:rsid w:val="00283473"/>
    <w:rsid w:val="002B1DF1"/>
    <w:rsid w:val="002D2FFF"/>
    <w:rsid w:val="002D67A9"/>
    <w:rsid w:val="002F7329"/>
    <w:rsid w:val="002F79B3"/>
    <w:rsid w:val="00301D93"/>
    <w:rsid w:val="00303754"/>
    <w:rsid w:val="003331B9"/>
    <w:rsid w:val="00360B17"/>
    <w:rsid w:val="003871A7"/>
    <w:rsid w:val="00395069"/>
    <w:rsid w:val="003F3C62"/>
    <w:rsid w:val="00407A28"/>
    <w:rsid w:val="004902D0"/>
    <w:rsid w:val="00491C7F"/>
    <w:rsid w:val="004A6B38"/>
    <w:rsid w:val="004F0485"/>
    <w:rsid w:val="00507F4D"/>
    <w:rsid w:val="00523D9B"/>
    <w:rsid w:val="00563101"/>
    <w:rsid w:val="00576960"/>
    <w:rsid w:val="00577C9B"/>
    <w:rsid w:val="005869E5"/>
    <w:rsid w:val="005A491C"/>
    <w:rsid w:val="005C448E"/>
    <w:rsid w:val="005F46A7"/>
    <w:rsid w:val="00611D15"/>
    <w:rsid w:val="00612FB8"/>
    <w:rsid w:val="00631320"/>
    <w:rsid w:val="006375EB"/>
    <w:rsid w:val="00640614"/>
    <w:rsid w:val="0065785F"/>
    <w:rsid w:val="006656B3"/>
    <w:rsid w:val="0069574A"/>
    <w:rsid w:val="006B156E"/>
    <w:rsid w:val="006D40BA"/>
    <w:rsid w:val="006E77A4"/>
    <w:rsid w:val="00727A19"/>
    <w:rsid w:val="007470EE"/>
    <w:rsid w:val="00747DC3"/>
    <w:rsid w:val="00757A7C"/>
    <w:rsid w:val="007A553B"/>
    <w:rsid w:val="007A6C06"/>
    <w:rsid w:val="007A757A"/>
    <w:rsid w:val="007B68C4"/>
    <w:rsid w:val="007C40E0"/>
    <w:rsid w:val="007C4C10"/>
    <w:rsid w:val="007D7D7E"/>
    <w:rsid w:val="007F5F1E"/>
    <w:rsid w:val="00850F10"/>
    <w:rsid w:val="008742F9"/>
    <w:rsid w:val="00883A86"/>
    <w:rsid w:val="00896D09"/>
    <w:rsid w:val="008D4942"/>
    <w:rsid w:val="008E075A"/>
    <w:rsid w:val="00911E50"/>
    <w:rsid w:val="00914562"/>
    <w:rsid w:val="00924647"/>
    <w:rsid w:val="009369DE"/>
    <w:rsid w:val="009558F7"/>
    <w:rsid w:val="009730F3"/>
    <w:rsid w:val="009A79E4"/>
    <w:rsid w:val="009B5123"/>
    <w:rsid w:val="009E2D5A"/>
    <w:rsid w:val="009E7713"/>
    <w:rsid w:val="00A004D8"/>
    <w:rsid w:val="00A14F65"/>
    <w:rsid w:val="00A24C09"/>
    <w:rsid w:val="00A3064F"/>
    <w:rsid w:val="00A6750F"/>
    <w:rsid w:val="00A751FB"/>
    <w:rsid w:val="00A937A2"/>
    <w:rsid w:val="00A94185"/>
    <w:rsid w:val="00AB4524"/>
    <w:rsid w:val="00AF0E7D"/>
    <w:rsid w:val="00B02669"/>
    <w:rsid w:val="00B412A4"/>
    <w:rsid w:val="00B66BF0"/>
    <w:rsid w:val="00B724F0"/>
    <w:rsid w:val="00B96C8B"/>
    <w:rsid w:val="00BB5432"/>
    <w:rsid w:val="00BD2C1F"/>
    <w:rsid w:val="00CD512C"/>
    <w:rsid w:val="00CD73B1"/>
    <w:rsid w:val="00CF2986"/>
    <w:rsid w:val="00D1021A"/>
    <w:rsid w:val="00D1348F"/>
    <w:rsid w:val="00D20D8C"/>
    <w:rsid w:val="00D31000"/>
    <w:rsid w:val="00D43757"/>
    <w:rsid w:val="00D62F68"/>
    <w:rsid w:val="00D6741D"/>
    <w:rsid w:val="00D85C23"/>
    <w:rsid w:val="00D93B9E"/>
    <w:rsid w:val="00DA714A"/>
    <w:rsid w:val="00DB7767"/>
    <w:rsid w:val="00DC66BA"/>
    <w:rsid w:val="00DE3DC6"/>
    <w:rsid w:val="00DE7C12"/>
    <w:rsid w:val="00DF6BCD"/>
    <w:rsid w:val="00E30FFD"/>
    <w:rsid w:val="00E324A0"/>
    <w:rsid w:val="00E3654B"/>
    <w:rsid w:val="00E47297"/>
    <w:rsid w:val="00E47959"/>
    <w:rsid w:val="00E6367A"/>
    <w:rsid w:val="00E717BC"/>
    <w:rsid w:val="00E85813"/>
    <w:rsid w:val="00E90410"/>
    <w:rsid w:val="00EA5AFC"/>
    <w:rsid w:val="00EC068D"/>
    <w:rsid w:val="00EC171A"/>
    <w:rsid w:val="00EC7377"/>
    <w:rsid w:val="00EE7625"/>
    <w:rsid w:val="00F1108A"/>
    <w:rsid w:val="00F4349D"/>
    <w:rsid w:val="00F46704"/>
    <w:rsid w:val="00F519B5"/>
    <w:rsid w:val="00F57152"/>
    <w:rsid w:val="00FB6BB8"/>
    <w:rsid w:val="00FD73CD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1D109-5D02-4FBA-9033-4CDEB8706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www.w3.org/XML/1998/namespace"/>
    <ds:schemaRef ds:uri="http://schemas.microsoft.com/office/2006/documentManagement/types"/>
    <ds:schemaRef ds:uri="8c759bf6-42e2-4be2-8076-ca901ae762b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0aa5b8dd-10c7-4ace-84a3-8edf5dd86461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41</cp:revision>
  <dcterms:created xsi:type="dcterms:W3CDTF">2025-02-17T13:38:00Z</dcterms:created>
  <dcterms:modified xsi:type="dcterms:W3CDTF">2025-06-25T05:32:00Z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